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5A1F4F">
      <w:pPr>
        <w:pStyle w:val="Heading1"/>
        <w:jc w:val="center"/>
        <w:rPr>
          <w:sz w:val="32"/>
          <w:szCs w:val="32"/>
        </w:rPr>
      </w:pPr>
      <w:r w:rsidRPr="005A1F4F">
        <w:rPr>
          <w:sz w:val="32"/>
          <w:szCs w:val="32"/>
        </w:rPr>
        <w:t xml:space="preserve">    </w:t>
      </w:r>
      <w:r w:rsidRPr="005A1F4F" w:rsidR="004A6180">
        <w:rPr>
          <w:sz w:val="32"/>
          <w:szCs w:val="32"/>
        </w:rPr>
        <w:t xml:space="preserve">  </w:t>
      </w:r>
      <w:r w:rsidRPr="005A1F4F" w:rsidR="00E50973">
        <w:rPr>
          <w:sz w:val="32"/>
          <w:szCs w:val="32"/>
        </w:rPr>
        <w:t>П О С Т А Н О В Л Е Н И Е</w:t>
      </w:r>
    </w:p>
    <w:p w:rsidR="008F5479" w:rsidRPr="005A1F4F">
      <w:pPr>
        <w:rPr>
          <w:sz w:val="28"/>
          <w:szCs w:val="28"/>
        </w:rPr>
      </w:pPr>
      <w:r w:rsidRPr="005A1F4F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E12108" w:rsidRPr="005A1F4F" w:rsidP="00E12108">
      <w:pPr>
        <w:rPr>
          <w:sz w:val="28"/>
          <w:szCs w:val="28"/>
        </w:rPr>
      </w:pPr>
    </w:p>
    <w:p w:rsidR="008F5479" w:rsidRPr="005A1F4F" w:rsidP="00E12108">
      <w:r w:rsidRPr="005A1F4F">
        <w:rPr>
          <w:sz w:val="28"/>
          <w:szCs w:val="28"/>
        </w:rPr>
        <w:t>6 февраля</w:t>
      </w:r>
      <w:r w:rsidRPr="005A1F4F" w:rsidR="00960640">
        <w:rPr>
          <w:sz w:val="28"/>
          <w:szCs w:val="28"/>
        </w:rPr>
        <w:t xml:space="preserve"> 2026</w:t>
      </w:r>
      <w:r w:rsidRPr="005A1F4F" w:rsidR="00E50973">
        <w:rPr>
          <w:sz w:val="28"/>
          <w:szCs w:val="28"/>
        </w:rPr>
        <w:t xml:space="preserve"> года                             </w:t>
      </w:r>
      <w:r w:rsidRPr="005A1F4F" w:rsidR="008726D4">
        <w:rPr>
          <w:sz w:val="28"/>
          <w:szCs w:val="28"/>
        </w:rPr>
        <w:t xml:space="preserve">            </w:t>
      </w:r>
      <w:r w:rsidRPr="005A1F4F" w:rsidR="009A4BFA">
        <w:rPr>
          <w:sz w:val="28"/>
          <w:szCs w:val="28"/>
        </w:rPr>
        <w:t xml:space="preserve">  </w:t>
      </w:r>
      <w:r w:rsidRPr="005A1F4F" w:rsidR="005835A7">
        <w:rPr>
          <w:sz w:val="28"/>
          <w:szCs w:val="28"/>
        </w:rPr>
        <w:t xml:space="preserve">  </w:t>
      </w:r>
      <w:r w:rsidRPr="005A1F4F" w:rsidR="00C52205">
        <w:rPr>
          <w:sz w:val="28"/>
          <w:szCs w:val="28"/>
        </w:rPr>
        <w:t>пгт</w:t>
      </w:r>
      <w:r w:rsidRPr="005A1F4F" w:rsidR="00C52205">
        <w:rPr>
          <w:sz w:val="28"/>
          <w:szCs w:val="28"/>
        </w:rPr>
        <w:t>. Октябрьское</w:t>
      </w:r>
      <w:r w:rsidRPr="005A1F4F" w:rsidR="00E50973">
        <w:rPr>
          <w:sz w:val="28"/>
          <w:szCs w:val="28"/>
        </w:rPr>
        <w:t xml:space="preserve"> ХМАО-Югры</w:t>
      </w:r>
    </w:p>
    <w:p w:rsidR="00E12108" w:rsidRPr="005A1F4F" w:rsidP="00E12108">
      <w:pPr>
        <w:jc w:val="both"/>
        <w:rPr>
          <w:sz w:val="28"/>
          <w:szCs w:val="28"/>
        </w:rPr>
      </w:pPr>
    </w:p>
    <w:p w:rsidR="00E12108" w:rsidRPr="005A1F4F" w:rsidP="00E12108">
      <w:pPr>
        <w:ind w:firstLine="708"/>
        <w:jc w:val="both"/>
        <w:rPr>
          <w:sz w:val="28"/>
          <w:szCs w:val="28"/>
        </w:rPr>
      </w:pPr>
      <w:r w:rsidRPr="005A1F4F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5A1F4F" w:rsidR="00D61DE0">
        <w:rPr>
          <w:sz w:val="28"/>
          <w:szCs w:val="28"/>
        </w:rPr>
        <w:t xml:space="preserve"> </w:t>
      </w:r>
    </w:p>
    <w:p w:rsidR="0042159F" w:rsidRPr="005A1F4F" w:rsidP="0042159F">
      <w:pPr>
        <w:ind w:firstLine="720"/>
        <w:jc w:val="both"/>
      </w:pPr>
      <w:r w:rsidRPr="005A1F4F">
        <w:rPr>
          <w:sz w:val="28"/>
          <w:szCs w:val="28"/>
        </w:rPr>
        <w:t>рассмотрев в открытом судебном заседании дело об админис</w:t>
      </w:r>
      <w:r w:rsidRPr="005A1F4F" w:rsidR="00EA6880">
        <w:rPr>
          <w:sz w:val="28"/>
          <w:szCs w:val="28"/>
        </w:rPr>
        <w:t>тративном правонарушении № 5-39</w:t>
      </w:r>
      <w:r w:rsidRPr="005A1F4F" w:rsidR="009A4BFA">
        <w:rPr>
          <w:sz w:val="28"/>
          <w:szCs w:val="28"/>
        </w:rPr>
        <w:t>-0901</w:t>
      </w:r>
      <w:r w:rsidRPr="005A1F4F" w:rsidR="00960640">
        <w:rPr>
          <w:sz w:val="28"/>
          <w:szCs w:val="28"/>
        </w:rPr>
        <w:t>/2026</w:t>
      </w:r>
      <w:r w:rsidRPr="005A1F4F">
        <w:rPr>
          <w:sz w:val="28"/>
          <w:szCs w:val="28"/>
        </w:rPr>
        <w:t>, в отноше</w:t>
      </w:r>
      <w:r w:rsidRPr="005A1F4F" w:rsidR="00D61DE0">
        <w:rPr>
          <w:sz w:val="28"/>
          <w:szCs w:val="28"/>
        </w:rPr>
        <w:t>нии</w:t>
      </w:r>
      <w:r w:rsidRPr="005A1F4F" w:rsidR="006F1199">
        <w:rPr>
          <w:sz w:val="28"/>
          <w:szCs w:val="28"/>
        </w:rPr>
        <w:t xml:space="preserve"> должностного лица</w:t>
      </w:r>
      <w:r w:rsidRPr="005A1F4F" w:rsidR="002A6AD8">
        <w:rPr>
          <w:sz w:val="28"/>
          <w:szCs w:val="28"/>
        </w:rPr>
        <w:t>, генерального директора ООО «Октябрьское ЖКХ» Скрябина С</w:t>
      </w:r>
      <w:r w:rsidR="005A1F4F">
        <w:rPr>
          <w:sz w:val="28"/>
          <w:szCs w:val="28"/>
        </w:rPr>
        <w:t>.</w:t>
      </w:r>
      <w:r w:rsidRPr="005A1F4F" w:rsidR="002A6AD8">
        <w:rPr>
          <w:sz w:val="28"/>
          <w:szCs w:val="28"/>
        </w:rPr>
        <w:t>А</w:t>
      </w:r>
      <w:r w:rsidR="005A1F4F">
        <w:rPr>
          <w:sz w:val="28"/>
          <w:szCs w:val="28"/>
        </w:rPr>
        <w:t>.</w:t>
      </w:r>
      <w:r w:rsidRPr="005A1F4F" w:rsidR="002A6AD8">
        <w:rPr>
          <w:sz w:val="28"/>
          <w:szCs w:val="28"/>
        </w:rPr>
        <w:t xml:space="preserve">, </w:t>
      </w:r>
      <w:r w:rsidR="005A1F4F">
        <w:rPr>
          <w:sz w:val="28"/>
          <w:szCs w:val="28"/>
        </w:rPr>
        <w:t>*</w:t>
      </w:r>
      <w:r w:rsidRPr="005A1F4F" w:rsidR="002A6AD8">
        <w:rPr>
          <w:sz w:val="28"/>
          <w:szCs w:val="28"/>
        </w:rPr>
        <w:t xml:space="preserve"> года рождения, уроженца </w:t>
      </w:r>
      <w:r w:rsidR="005A1F4F">
        <w:rPr>
          <w:sz w:val="28"/>
          <w:szCs w:val="28"/>
        </w:rPr>
        <w:t>*</w:t>
      </w:r>
      <w:r w:rsidRPr="005A1F4F" w:rsidR="002A6AD8">
        <w:rPr>
          <w:sz w:val="28"/>
          <w:szCs w:val="28"/>
        </w:rPr>
        <w:t>,</w:t>
      </w:r>
      <w:r w:rsidRPr="005A1F4F" w:rsidR="004A6180">
        <w:rPr>
          <w:sz w:val="28"/>
          <w:szCs w:val="28"/>
        </w:rPr>
        <w:t xml:space="preserve"> зарегистрированного и </w:t>
      </w:r>
      <w:r w:rsidRPr="005A1F4F" w:rsidR="002A6AD8">
        <w:rPr>
          <w:sz w:val="28"/>
          <w:szCs w:val="28"/>
        </w:rPr>
        <w:t xml:space="preserve">проживающего по адресу: </w:t>
      </w:r>
      <w:r w:rsidR="005A1F4F">
        <w:rPr>
          <w:sz w:val="28"/>
          <w:szCs w:val="28"/>
        </w:rPr>
        <w:t>*</w:t>
      </w:r>
      <w:r w:rsidRPr="005A1F4F" w:rsidR="005835A7">
        <w:rPr>
          <w:sz w:val="28"/>
          <w:szCs w:val="28"/>
        </w:rPr>
        <w:t xml:space="preserve">, </w:t>
      </w:r>
      <w:r w:rsidRPr="005A1F4F" w:rsidR="00497DF6">
        <w:rPr>
          <w:sz w:val="28"/>
          <w:szCs w:val="28"/>
        </w:rPr>
        <w:t>привле</w:t>
      </w:r>
      <w:r w:rsidRPr="005A1F4F" w:rsidR="009E6F4E">
        <w:rPr>
          <w:sz w:val="28"/>
          <w:szCs w:val="28"/>
        </w:rPr>
        <w:t>каемого</w:t>
      </w:r>
      <w:r w:rsidRPr="005A1F4F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5A1F4F" w:rsidP="000340D2">
      <w:pPr>
        <w:jc w:val="center"/>
        <w:rPr>
          <w:sz w:val="28"/>
          <w:szCs w:val="28"/>
        </w:rPr>
      </w:pPr>
    </w:p>
    <w:p w:rsidR="008F5479" w:rsidRPr="005A1F4F" w:rsidP="000340D2">
      <w:pPr>
        <w:rPr>
          <w:sz w:val="28"/>
          <w:szCs w:val="28"/>
        </w:rPr>
      </w:pPr>
      <w:r w:rsidRPr="005A1F4F">
        <w:t xml:space="preserve">                                                           </w:t>
      </w:r>
      <w:r w:rsidRPr="005A1F4F" w:rsidR="00E50973">
        <w:rPr>
          <w:sz w:val="28"/>
          <w:szCs w:val="28"/>
        </w:rPr>
        <w:t xml:space="preserve">у с </w:t>
      </w:r>
      <w:r w:rsidRPr="005A1F4F" w:rsidR="00E50973">
        <w:rPr>
          <w:sz w:val="28"/>
          <w:szCs w:val="28"/>
        </w:rPr>
        <w:t>т</w:t>
      </w:r>
      <w:r w:rsidRPr="005A1F4F" w:rsidR="00E50973">
        <w:rPr>
          <w:sz w:val="28"/>
          <w:szCs w:val="28"/>
        </w:rPr>
        <w:t xml:space="preserve"> а н о в и л:</w:t>
      </w:r>
    </w:p>
    <w:p w:rsidR="008F5479" w:rsidRPr="005A1F4F">
      <w:pPr>
        <w:jc w:val="both"/>
        <w:rPr>
          <w:sz w:val="28"/>
          <w:szCs w:val="28"/>
        </w:rPr>
      </w:pPr>
    </w:p>
    <w:p w:rsidR="00E12108" w:rsidRPr="005A1F4F" w:rsidP="00E12108">
      <w:pPr>
        <w:ind w:firstLine="709"/>
        <w:jc w:val="both"/>
      </w:pPr>
      <w:r w:rsidRPr="005A1F4F">
        <w:rPr>
          <w:sz w:val="28"/>
          <w:szCs w:val="28"/>
        </w:rPr>
        <w:t>Согласно протоколу об адми</w:t>
      </w:r>
      <w:r w:rsidRPr="005A1F4F" w:rsidR="00EA6880">
        <w:rPr>
          <w:sz w:val="28"/>
          <w:szCs w:val="28"/>
        </w:rPr>
        <w:t>нистративном правонарушении №519Ю от 27</w:t>
      </w:r>
      <w:r w:rsidRPr="005A1F4F">
        <w:rPr>
          <w:sz w:val="28"/>
          <w:szCs w:val="28"/>
        </w:rPr>
        <w:t>.02.2025 г. в</w:t>
      </w:r>
      <w:r w:rsidRPr="005A1F4F">
        <w:rPr>
          <w:sz w:val="28"/>
          <w:szCs w:val="28"/>
        </w:rPr>
        <w:t xml:space="preserve"> Межрайонную ИФНС России № 2 по Ханты-Мансийскому автономному округу – Югре ген</w:t>
      </w:r>
      <w:r w:rsidRPr="005A1F4F">
        <w:rPr>
          <w:sz w:val="28"/>
          <w:szCs w:val="28"/>
        </w:rPr>
        <w:t>еральным директором ООО «Октябрьское ЖКХ» Скрябиным С.А.</w:t>
      </w:r>
      <w:r w:rsidRPr="005A1F4F">
        <w:rPr>
          <w:sz w:val="28"/>
          <w:szCs w:val="28"/>
        </w:rPr>
        <w:t xml:space="preserve"> </w:t>
      </w:r>
      <w:r w:rsidRPr="005A1F4F">
        <w:rPr>
          <w:sz w:val="28"/>
          <w:szCs w:val="28"/>
        </w:rPr>
        <w:t>находясь по адресу: ул. Комсомольская</w:t>
      </w:r>
      <w:r w:rsidRPr="005A1F4F">
        <w:rPr>
          <w:sz w:val="28"/>
          <w:szCs w:val="28"/>
        </w:rPr>
        <w:t xml:space="preserve">, </w:t>
      </w:r>
      <w:r w:rsidRPr="005A1F4F">
        <w:rPr>
          <w:sz w:val="28"/>
          <w:szCs w:val="28"/>
        </w:rPr>
        <w:t xml:space="preserve">д.10 «а», </w:t>
      </w:r>
      <w:r w:rsidRPr="005A1F4F">
        <w:rPr>
          <w:sz w:val="28"/>
          <w:szCs w:val="28"/>
        </w:rPr>
        <w:t>пгт</w:t>
      </w:r>
      <w:r w:rsidRPr="005A1F4F">
        <w:rPr>
          <w:sz w:val="28"/>
          <w:szCs w:val="28"/>
        </w:rPr>
        <w:t>. Октябрьское</w:t>
      </w:r>
      <w:r w:rsidRPr="005A1F4F">
        <w:rPr>
          <w:sz w:val="28"/>
          <w:szCs w:val="28"/>
        </w:rPr>
        <w:t xml:space="preserve"> Октябр</w:t>
      </w:r>
      <w:r w:rsidRPr="005A1F4F">
        <w:rPr>
          <w:sz w:val="28"/>
          <w:szCs w:val="28"/>
        </w:rPr>
        <w:t>ьского района ХМАО-Югры, не был</w:t>
      </w:r>
      <w:r w:rsidRPr="005A1F4F" w:rsidR="00EA6880">
        <w:rPr>
          <w:sz w:val="28"/>
          <w:szCs w:val="28"/>
        </w:rPr>
        <w:t>а</w:t>
      </w:r>
      <w:r w:rsidRPr="005A1F4F">
        <w:rPr>
          <w:sz w:val="28"/>
          <w:szCs w:val="28"/>
        </w:rPr>
        <w:t xml:space="preserve"> представлен</w:t>
      </w:r>
      <w:r w:rsidRPr="005A1F4F" w:rsidR="00EA6880">
        <w:rPr>
          <w:sz w:val="28"/>
          <w:szCs w:val="28"/>
        </w:rPr>
        <w:t>а декларация по налогу на прибыль</w:t>
      </w:r>
      <w:r w:rsidRPr="005A1F4F">
        <w:rPr>
          <w:rStyle w:val="snippetequal"/>
          <w:sz w:val="28"/>
          <w:szCs w:val="28"/>
        </w:rPr>
        <w:t xml:space="preserve"> </w:t>
      </w:r>
      <w:r w:rsidRPr="005A1F4F" w:rsidR="00EA6880">
        <w:rPr>
          <w:sz w:val="28"/>
          <w:szCs w:val="28"/>
        </w:rPr>
        <w:t>за 9</w:t>
      </w:r>
      <w:r w:rsidRPr="005A1F4F">
        <w:rPr>
          <w:sz w:val="28"/>
          <w:szCs w:val="28"/>
        </w:rPr>
        <w:t xml:space="preserve"> месяцев 2024</w:t>
      </w:r>
      <w:r w:rsidRPr="005A1F4F">
        <w:rPr>
          <w:sz w:val="28"/>
          <w:szCs w:val="28"/>
        </w:rPr>
        <w:t xml:space="preserve"> год. Срок предо</w:t>
      </w:r>
      <w:r w:rsidRPr="005A1F4F" w:rsidR="00EA6880">
        <w:rPr>
          <w:sz w:val="28"/>
          <w:szCs w:val="28"/>
        </w:rPr>
        <w:t>ставления - не позднее 25 октября</w:t>
      </w:r>
      <w:r w:rsidRPr="005A1F4F">
        <w:rPr>
          <w:sz w:val="28"/>
          <w:szCs w:val="28"/>
        </w:rPr>
        <w:t xml:space="preserve"> 2024</w:t>
      </w:r>
      <w:r w:rsidRPr="005A1F4F">
        <w:rPr>
          <w:sz w:val="28"/>
          <w:szCs w:val="28"/>
        </w:rPr>
        <w:t xml:space="preserve"> года. </w:t>
      </w:r>
    </w:p>
    <w:p w:rsidR="004A6180" w:rsidRPr="005A1F4F" w:rsidP="004A618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1F4F">
        <w:rPr>
          <w:color w:val="000000"/>
          <w:sz w:val="28"/>
          <w:szCs w:val="28"/>
          <w:shd w:val="clear" w:color="auto" w:fill="FFFFFF"/>
        </w:rPr>
        <w:t>В судебное заседание Скрябин С.А.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5A1F4F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5A1F4F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Скрябина С.А. извещенным надлежащим образом. Ходатайств об отложении рассмотрения дела от него не поступало. </w:t>
      </w:r>
    </w:p>
    <w:p w:rsidR="004A6180" w:rsidRPr="005A1F4F" w:rsidP="004A6180">
      <w:pPr>
        <w:ind w:firstLine="708"/>
        <w:jc w:val="both"/>
        <w:rPr>
          <w:sz w:val="28"/>
          <w:szCs w:val="28"/>
        </w:rPr>
      </w:pPr>
      <w:r w:rsidRPr="005A1F4F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5A1F4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5A1F4F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Скрябина С.А.</w:t>
      </w:r>
    </w:p>
    <w:p w:rsidR="00BE1127" w:rsidRPr="005A1F4F" w:rsidP="006F1199">
      <w:pPr>
        <w:ind w:firstLine="708"/>
        <w:jc w:val="both"/>
      </w:pPr>
      <w:r w:rsidRPr="005A1F4F">
        <w:rPr>
          <w:sz w:val="28"/>
          <w:szCs w:val="28"/>
        </w:rPr>
        <w:t>Представ</w:t>
      </w:r>
      <w:r w:rsidRPr="005A1F4F" w:rsidR="00904A54">
        <w:rPr>
          <w:sz w:val="28"/>
          <w:szCs w:val="28"/>
        </w:rPr>
        <w:t>итель межрайонной ИФНС</w:t>
      </w:r>
      <w:r w:rsidRPr="005A1F4F" w:rsidR="00CC633A">
        <w:rPr>
          <w:sz w:val="28"/>
          <w:szCs w:val="28"/>
        </w:rPr>
        <w:t xml:space="preserve"> России №2 по ХМАО-Югре не явился</w:t>
      </w:r>
      <w:r w:rsidRPr="005A1F4F">
        <w:rPr>
          <w:sz w:val="28"/>
          <w:szCs w:val="28"/>
        </w:rPr>
        <w:t>, извещен надлежащим образом.</w:t>
      </w:r>
    </w:p>
    <w:p w:rsidR="00E12108" w:rsidRPr="005A1F4F" w:rsidP="00E12108">
      <w:pPr>
        <w:pStyle w:val="a2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Суд, изучив материалы дела, приходит к следующему.</w:t>
      </w:r>
    </w:p>
    <w:p w:rsidR="00E12108" w:rsidRPr="005A1F4F" w:rsidP="00E12108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5A1F4F">
        <w:rPr>
          <w:rFonts w:ascii="Times New Roman" w:hAnsi="Times New Roman"/>
          <w:color w:val="22272F"/>
          <w:sz w:val="28"/>
          <w:szCs w:val="28"/>
        </w:rPr>
        <w:t>В соответствии со ст.15.5 КоАП РФ</w:t>
      </w:r>
      <w:r w:rsidRPr="005A1F4F" w:rsidR="004A6180">
        <w:rPr>
          <w:rFonts w:ascii="Times New Roman" w:hAnsi="Times New Roman"/>
          <w:color w:val="22272F"/>
          <w:sz w:val="28"/>
          <w:szCs w:val="28"/>
        </w:rPr>
        <w:t>,</w:t>
      </w:r>
      <w:r w:rsidRPr="005A1F4F">
        <w:rPr>
          <w:rFonts w:ascii="Times New Roman" w:hAnsi="Times New Roman"/>
          <w:color w:val="22272F"/>
          <w:sz w:val="28"/>
          <w:szCs w:val="28"/>
        </w:rPr>
        <w:t xml:space="preserve"> нарушение установленных законодательством о налогах и сборах сроков представления налоговой декларации (расчета по страховым взносам) в налоговый орган по месту </w:t>
      </w:r>
      <w:r w:rsidRPr="005A1F4F">
        <w:rPr>
          <w:rFonts w:ascii="Times New Roman" w:hAnsi="Times New Roman"/>
          <w:color w:val="22272F"/>
          <w:sz w:val="28"/>
          <w:szCs w:val="28"/>
        </w:rPr>
        <w:t>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E12108" w:rsidRPr="005A1F4F" w:rsidP="00E12108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5A1F4F">
        <w:rPr>
          <w:rFonts w:ascii="Times New Roman" w:hAnsi="Times New Roman"/>
          <w:color w:val="22272F"/>
          <w:sz w:val="28"/>
          <w:szCs w:val="28"/>
        </w:rPr>
        <w:t>Согласно </w:t>
      </w:r>
      <w:hyperlink r:id="rId6" w:anchor="/document/12125267/entry/4501" w:history="1">
        <w:r w:rsidRPr="005A1F4F">
          <w:rPr>
            <w:rStyle w:val="Hyperlink"/>
            <w:rFonts w:ascii="Times New Roman" w:hAnsi="Times New Roman"/>
            <w:color w:val="000000" w:themeColor="text1"/>
            <w:sz w:val="28"/>
            <w:szCs w:val="28"/>
            <w:u w:val="none"/>
          </w:rPr>
          <w:t>ч. 1 ст. 4.5</w:t>
        </w:r>
      </w:hyperlink>
      <w:r w:rsidRPr="005A1F4F">
        <w:rPr>
          <w:rFonts w:ascii="Times New Roman" w:hAnsi="Times New Roman"/>
          <w:color w:val="000000" w:themeColor="text1"/>
          <w:sz w:val="28"/>
          <w:szCs w:val="28"/>
        </w:rPr>
        <w:t xml:space="preserve"> КоАП РФ</w:t>
      </w:r>
      <w:r w:rsidRPr="005A1F4F" w:rsidR="004A618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A1F4F">
        <w:rPr>
          <w:rFonts w:ascii="Times New Roman" w:hAnsi="Times New Roman"/>
          <w:color w:val="22272F"/>
          <w:sz w:val="28"/>
          <w:szCs w:val="28"/>
        </w:rPr>
        <w:t xml:space="preserve"> срок давности привлечения к административной ответственности за совершение административного правонарушения, предусмотренного ст.15.5 КоАП РФ, составляет один год.</w:t>
      </w:r>
    </w:p>
    <w:p w:rsidR="00E12108" w:rsidRPr="005A1F4F" w:rsidP="009E6F4E">
      <w:pPr>
        <w:pStyle w:val="a2"/>
        <w:ind w:left="0" w:firstLine="708"/>
        <w:rPr>
          <w:rFonts w:ascii="Times New Roman" w:hAnsi="Times New Roman"/>
          <w:color w:val="22272F"/>
          <w:sz w:val="28"/>
          <w:szCs w:val="28"/>
        </w:rPr>
      </w:pPr>
      <w:r w:rsidRPr="005A1F4F">
        <w:rPr>
          <w:rFonts w:ascii="Times New Roman" w:hAnsi="Times New Roman"/>
          <w:color w:val="22272F"/>
          <w:sz w:val="28"/>
          <w:szCs w:val="28"/>
        </w:rPr>
        <w:t>Таким образом, срок давности привлече</w:t>
      </w:r>
      <w:r w:rsidRPr="005A1F4F" w:rsidR="004A6180">
        <w:rPr>
          <w:rFonts w:ascii="Times New Roman" w:hAnsi="Times New Roman"/>
          <w:color w:val="22272F"/>
          <w:sz w:val="28"/>
          <w:szCs w:val="28"/>
        </w:rPr>
        <w:t>ния Скрябина С.А.</w:t>
      </w:r>
      <w:r w:rsidRPr="005A1F4F">
        <w:rPr>
          <w:rFonts w:ascii="Times New Roman" w:hAnsi="Times New Roman"/>
          <w:color w:val="22272F"/>
          <w:sz w:val="28"/>
          <w:szCs w:val="28"/>
        </w:rPr>
        <w:t xml:space="preserve"> к административной ответственн</w:t>
      </w:r>
      <w:r w:rsidRPr="005A1F4F" w:rsidR="009E6F4E">
        <w:rPr>
          <w:rFonts w:ascii="Times New Roman" w:hAnsi="Times New Roman"/>
          <w:color w:val="22272F"/>
          <w:sz w:val="28"/>
          <w:szCs w:val="28"/>
        </w:rPr>
        <w:t>ости за совершение вменяемого ему</w:t>
      </w:r>
      <w:r w:rsidRPr="005A1F4F">
        <w:rPr>
          <w:rFonts w:ascii="Times New Roman" w:hAnsi="Times New Roman"/>
          <w:color w:val="22272F"/>
          <w:sz w:val="28"/>
          <w:szCs w:val="28"/>
        </w:rPr>
        <w:t xml:space="preserve"> административног</w:t>
      </w:r>
      <w:r w:rsidRPr="005A1F4F" w:rsidR="009E6F4E">
        <w:rPr>
          <w:rFonts w:ascii="Times New Roman" w:hAnsi="Times New Roman"/>
          <w:color w:val="22272F"/>
          <w:sz w:val="28"/>
          <w:szCs w:val="28"/>
        </w:rPr>
        <w:t>о право</w:t>
      </w:r>
      <w:r w:rsidRPr="005A1F4F" w:rsidR="00EA6880">
        <w:rPr>
          <w:rFonts w:ascii="Times New Roman" w:hAnsi="Times New Roman"/>
          <w:color w:val="22272F"/>
          <w:sz w:val="28"/>
          <w:szCs w:val="28"/>
        </w:rPr>
        <w:t>нарушения исчислялся с 26 октября</w:t>
      </w:r>
      <w:r w:rsidRPr="005A1F4F" w:rsidR="004A6180">
        <w:rPr>
          <w:rFonts w:ascii="Times New Roman" w:hAnsi="Times New Roman"/>
          <w:color w:val="22272F"/>
          <w:sz w:val="28"/>
          <w:szCs w:val="28"/>
        </w:rPr>
        <w:t xml:space="preserve"> 2024</w:t>
      </w:r>
      <w:r w:rsidRPr="005A1F4F">
        <w:rPr>
          <w:rFonts w:ascii="Times New Roman" w:hAnsi="Times New Roman"/>
          <w:color w:val="22272F"/>
          <w:sz w:val="28"/>
          <w:szCs w:val="28"/>
        </w:rPr>
        <w:t xml:space="preserve"> года и истек </w:t>
      </w:r>
      <w:r w:rsidRPr="005A1F4F" w:rsidR="00EA6880">
        <w:rPr>
          <w:rFonts w:ascii="Times New Roman" w:hAnsi="Times New Roman"/>
          <w:color w:val="22272F"/>
          <w:sz w:val="28"/>
          <w:szCs w:val="28"/>
        </w:rPr>
        <w:t>26 октября</w:t>
      </w:r>
      <w:r w:rsidRPr="005A1F4F" w:rsidR="009E6F4E">
        <w:rPr>
          <w:rFonts w:ascii="Times New Roman" w:hAnsi="Times New Roman"/>
          <w:color w:val="22272F"/>
          <w:sz w:val="28"/>
          <w:szCs w:val="28"/>
        </w:rPr>
        <w:t xml:space="preserve"> </w:t>
      </w:r>
      <w:r w:rsidRPr="005A1F4F" w:rsidR="004A6180">
        <w:rPr>
          <w:rFonts w:ascii="Times New Roman" w:hAnsi="Times New Roman"/>
          <w:color w:val="22272F"/>
          <w:sz w:val="28"/>
          <w:szCs w:val="28"/>
        </w:rPr>
        <w:t>2025</w:t>
      </w:r>
      <w:r w:rsidRPr="005A1F4F">
        <w:rPr>
          <w:rFonts w:ascii="Times New Roman" w:hAnsi="Times New Roman"/>
          <w:color w:val="22272F"/>
          <w:sz w:val="28"/>
          <w:szCs w:val="28"/>
        </w:rPr>
        <w:t xml:space="preserve"> года.</w:t>
      </w:r>
    </w:p>
    <w:p w:rsidR="004D0973" w:rsidRPr="005A1F4F" w:rsidP="004D0973">
      <w:pPr>
        <w:pStyle w:val="a2"/>
        <w:ind w:left="0" w:firstLine="708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A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п. 6 ч. 1 ст. </w:t>
      </w:r>
      <w:hyperlink r:id="rId7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5A1F4F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24.5 КоАП</w:t>
        </w:r>
      </w:hyperlink>
      <w:r w:rsidRPr="005A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РФ, производство по делу об административном правонарушении не может быть начато, а начатое производство подлежит прекращению с истечен</w:t>
      </w:r>
      <w:r w:rsidRPr="005A1F4F" w:rsidR="004A61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ием сроков давности привлечения</w:t>
      </w:r>
      <w:r w:rsidRPr="005A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административной ответственности.</w:t>
      </w:r>
    </w:p>
    <w:p w:rsidR="004D0973" w:rsidRPr="005A1F4F" w:rsidP="004D0973">
      <w:pPr>
        <w:pStyle w:val="a2"/>
        <w:ind w:left="0" w:firstLine="720"/>
        <w:rPr>
          <w:rFonts w:ascii="Times New Roman" w:hAnsi="Times New Roman"/>
          <w:sz w:val="28"/>
          <w:szCs w:val="28"/>
        </w:rPr>
      </w:pPr>
      <w:r w:rsidRPr="005A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Руководствуясь ст. ст. </w:t>
      </w:r>
      <w:hyperlink r:id="rId7" w:tgtFrame="_blank" w:tooltip=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w:history="1">
        <w:r w:rsidRPr="005A1F4F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  <w:bdr w:val="none" w:sz="0" w:space="0" w:color="auto" w:frame="1"/>
          </w:rPr>
          <w:t>24.5</w:t>
        </w:r>
      </w:hyperlink>
      <w:r w:rsidRPr="005A1F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ч. 1 п. 6, 29.10 КоАП РФ, мировой судья</w:t>
      </w:r>
    </w:p>
    <w:p w:rsidR="004D0973" w:rsidRPr="005A1F4F" w:rsidP="004D0973">
      <w:pPr>
        <w:jc w:val="center"/>
        <w:rPr>
          <w:sz w:val="28"/>
          <w:szCs w:val="28"/>
        </w:rPr>
      </w:pPr>
    </w:p>
    <w:p w:rsidR="004D0973" w:rsidRPr="005A1F4F" w:rsidP="004D0973">
      <w:pPr>
        <w:pStyle w:val="a2"/>
        <w:ind w:left="0" w:firstLine="720"/>
        <w:rPr>
          <w:rFonts w:ascii="Times New Roman" w:hAnsi="Times New Roman"/>
          <w:sz w:val="28"/>
          <w:szCs w:val="28"/>
        </w:rPr>
      </w:pPr>
    </w:p>
    <w:p w:rsidR="004D0973" w:rsidRPr="005A1F4F" w:rsidP="004D0973">
      <w:pPr>
        <w:jc w:val="center"/>
        <w:rPr>
          <w:sz w:val="28"/>
          <w:szCs w:val="28"/>
        </w:rPr>
      </w:pPr>
      <w:r w:rsidRPr="005A1F4F">
        <w:rPr>
          <w:sz w:val="28"/>
          <w:szCs w:val="28"/>
        </w:rPr>
        <w:t>П О С Т А Н О В И Л:</w:t>
      </w:r>
    </w:p>
    <w:p w:rsidR="004D0973" w:rsidRPr="005A1F4F" w:rsidP="004D0973">
      <w:pPr>
        <w:jc w:val="both"/>
        <w:rPr>
          <w:sz w:val="28"/>
          <w:szCs w:val="28"/>
        </w:rPr>
      </w:pPr>
    </w:p>
    <w:p w:rsidR="004D0973" w:rsidRPr="005A1F4F" w:rsidP="004D0973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5A1F4F">
        <w:rPr>
          <w:color w:val="000000"/>
          <w:sz w:val="28"/>
          <w:szCs w:val="28"/>
          <w:shd w:val="clear" w:color="auto" w:fill="FFFFFF"/>
        </w:rPr>
        <w:t>производство по делу в отношении</w:t>
      </w:r>
      <w:r w:rsidRPr="005A1F4F" w:rsidR="004A6180">
        <w:rPr>
          <w:color w:val="000000"/>
          <w:sz w:val="28"/>
          <w:szCs w:val="28"/>
          <w:shd w:val="clear" w:color="auto" w:fill="FFFFFF"/>
        </w:rPr>
        <w:t xml:space="preserve"> должностного лица,</w:t>
      </w:r>
      <w:r w:rsidRPr="005A1F4F" w:rsidR="009E6F4E">
        <w:rPr>
          <w:color w:val="000000"/>
          <w:sz w:val="28"/>
          <w:szCs w:val="28"/>
          <w:shd w:val="clear" w:color="auto" w:fill="FFFFFF"/>
        </w:rPr>
        <w:t xml:space="preserve"> </w:t>
      </w:r>
      <w:r w:rsidRPr="005A1F4F" w:rsidR="009E6F4E">
        <w:rPr>
          <w:sz w:val="28"/>
          <w:szCs w:val="28"/>
        </w:rPr>
        <w:t xml:space="preserve">генерального директора </w:t>
      </w:r>
      <w:r w:rsidRPr="005A1F4F" w:rsidR="004A6180">
        <w:rPr>
          <w:sz w:val="28"/>
          <w:szCs w:val="28"/>
        </w:rPr>
        <w:t>ООО «Октябрьское ЖКХ» Скрябина С</w:t>
      </w:r>
      <w:r w:rsidR="005A1F4F">
        <w:rPr>
          <w:sz w:val="28"/>
          <w:szCs w:val="28"/>
        </w:rPr>
        <w:t>.</w:t>
      </w:r>
      <w:r w:rsidRPr="005A1F4F" w:rsidR="004A6180">
        <w:rPr>
          <w:sz w:val="28"/>
          <w:szCs w:val="28"/>
        </w:rPr>
        <w:t>А</w:t>
      </w:r>
      <w:r w:rsidR="005A1F4F">
        <w:rPr>
          <w:sz w:val="28"/>
          <w:szCs w:val="28"/>
        </w:rPr>
        <w:t>.</w:t>
      </w:r>
      <w:r w:rsidRPr="005A1F4F" w:rsidR="004A6180">
        <w:rPr>
          <w:color w:val="000000"/>
          <w:sz w:val="28"/>
          <w:szCs w:val="28"/>
          <w:shd w:val="clear" w:color="auto" w:fill="FFFFFF"/>
        </w:rPr>
        <w:t xml:space="preserve"> </w:t>
      </w:r>
      <w:r w:rsidRPr="005A1F4F">
        <w:rPr>
          <w:color w:val="000000"/>
          <w:sz w:val="28"/>
          <w:szCs w:val="28"/>
          <w:shd w:val="clear" w:color="auto" w:fill="FFFFFF"/>
        </w:rPr>
        <w:t>по ст. </w:t>
      </w:r>
      <w:r w:rsidRPr="005A1F4F">
        <w:rPr>
          <w:color w:val="000000"/>
          <w:sz w:val="28"/>
          <w:szCs w:val="28"/>
          <w:bdr w:val="none" w:sz="0" w:space="0" w:color="auto" w:frame="1"/>
        </w:rPr>
        <w:t>15.5</w:t>
      </w:r>
      <w:r w:rsidRPr="005A1F4F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5A1F4F" w:rsidR="004A6180">
        <w:rPr>
          <w:color w:val="000000"/>
          <w:sz w:val="28"/>
          <w:szCs w:val="28"/>
          <w:shd w:val="clear" w:color="auto" w:fill="FFFFFF"/>
        </w:rPr>
        <w:t>,</w:t>
      </w:r>
      <w:r w:rsidRPr="005A1F4F">
        <w:rPr>
          <w:color w:val="000000"/>
          <w:sz w:val="28"/>
          <w:szCs w:val="28"/>
          <w:shd w:val="clear" w:color="auto" w:fill="FFFFFF"/>
        </w:rPr>
        <w:t xml:space="preserve"> прекратить в связи с истечением срока давности привлечения к административной ответственности.</w:t>
      </w:r>
    </w:p>
    <w:p w:rsidR="004A6180" w:rsidRPr="005A1F4F" w:rsidP="004A6180">
      <w:pPr>
        <w:ind w:firstLine="709"/>
        <w:jc w:val="both"/>
        <w:rPr>
          <w:sz w:val="28"/>
          <w:szCs w:val="28"/>
        </w:rPr>
      </w:pPr>
      <w:r w:rsidRPr="005A1F4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5A1F4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5A1F4F">
      <w:r>
        <w:rPr>
          <w:sz w:val="28"/>
          <w:szCs w:val="28"/>
        </w:rPr>
        <w:t xml:space="preserve"> </w:t>
      </w:r>
    </w:p>
    <w:p w:rsidR="008F5479" w:rsidRPr="005A1F4F">
      <w:pPr>
        <w:rPr>
          <w:sz w:val="28"/>
          <w:szCs w:val="28"/>
        </w:rPr>
      </w:pPr>
      <w:r w:rsidRPr="005A1F4F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5A1F4F">
      <w:pPr>
        <w:jc w:val="center"/>
        <w:rPr>
          <w:sz w:val="28"/>
          <w:szCs w:val="28"/>
        </w:rPr>
      </w:pPr>
    </w:p>
    <w:p w:rsidR="008F5479" w:rsidRPr="005A1F4F">
      <w:pPr>
        <w:jc w:val="center"/>
        <w:rPr>
          <w:sz w:val="28"/>
          <w:szCs w:val="28"/>
        </w:rPr>
      </w:pPr>
    </w:p>
    <w:p w:rsidR="008F5479" w:rsidRPr="005A1F4F">
      <w:pPr>
        <w:jc w:val="center"/>
        <w:rPr>
          <w:sz w:val="28"/>
          <w:szCs w:val="28"/>
        </w:rPr>
      </w:pPr>
    </w:p>
    <w:p w:rsidR="008F5479" w:rsidRPr="005A1F4F">
      <w:pPr>
        <w:jc w:val="center"/>
        <w:rPr>
          <w:sz w:val="28"/>
          <w:szCs w:val="28"/>
        </w:rPr>
      </w:pPr>
    </w:p>
    <w:p w:rsidR="008F5479" w:rsidRPr="005A1F4F"/>
    <w:sectPr w:rsidSect="009E6F4E">
      <w:pgSz w:w="11906" w:h="16838"/>
      <w:pgMar w:top="851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530B2"/>
    <w:rsid w:val="000E0C4F"/>
    <w:rsid w:val="000F3BBF"/>
    <w:rsid w:val="00100305"/>
    <w:rsid w:val="00127E55"/>
    <w:rsid w:val="0013677A"/>
    <w:rsid w:val="0018043F"/>
    <w:rsid w:val="00195BC3"/>
    <w:rsid w:val="001F7451"/>
    <w:rsid w:val="002207B8"/>
    <w:rsid w:val="002A6AD8"/>
    <w:rsid w:val="002C5FA4"/>
    <w:rsid w:val="0035557B"/>
    <w:rsid w:val="003D4D3B"/>
    <w:rsid w:val="0042159F"/>
    <w:rsid w:val="00467641"/>
    <w:rsid w:val="00497DF6"/>
    <w:rsid w:val="004A6180"/>
    <w:rsid w:val="004D0973"/>
    <w:rsid w:val="004D3283"/>
    <w:rsid w:val="00503F09"/>
    <w:rsid w:val="00504E96"/>
    <w:rsid w:val="00526A44"/>
    <w:rsid w:val="00530446"/>
    <w:rsid w:val="005344B6"/>
    <w:rsid w:val="00574E4F"/>
    <w:rsid w:val="005763AB"/>
    <w:rsid w:val="005835A7"/>
    <w:rsid w:val="005A1F4F"/>
    <w:rsid w:val="0061587A"/>
    <w:rsid w:val="006F1199"/>
    <w:rsid w:val="00717CAB"/>
    <w:rsid w:val="0073579F"/>
    <w:rsid w:val="008726D4"/>
    <w:rsid w:val="00874CC2"/>
    <w:rsid w:val="00895C50"/>
    <w:rsid w:val="008C1FB8"/>
    <w:rsid w:val="008C46C3"/>
    <w:rsid w:val="008F5479"/>
    <w:rsid w:val="00904A54"/>
    <w:rsid w:val="00956986"/>
    <w:rsid w:val="00960640"/>
    <w:rsid w:val="009A4BFA"/>
    <w:rsid w:val="009E165C"/>
    <w:rsid w:val="009E6F4E"/>
    <w:rsid w:val="00A115F9"/>
    <w:rsid w:val="00A14E74"/>
    <w:rsid w:val="00A22E4A"/>
    <w:rsid w:val="00AA4481"/>
    <w:rsid w:val="00AB0F64"/>
    <w:rsid w:val="00AB2F86"/>
    <w:rsid w:val="00BB1A5B"/>
    <w:rsid w:val="00BD71E7"/>
    <w:rsid w:val="00BE1127"/>
    <w:rsid w:val="00C25DAC"/>
    <w:rsid w:val="00C52205"/>
    <w:rsid w:val="00C6133A"/>
    <w:rsid w:val="00C80BA5"/>
    <w:rsid w:val="00CC3AF5"/>
    <w:rsid w:val="00CC633A"/>
    <w:rsid w:val="00CF7FA2"/>
    <w:rsid w:val="00D062AC"/>
    <w:rsid w:val="00D06D3E"/>
    <w:rsid w:val="00D272C7"/>
    <w:rsid w:val="00D36F14"/>
    <w:rsid w:val="00D61DE0"/>
    <w:rsid w:val="00D66375"/>
    <w:rsid w:val="00D813ED"/>
    <w:rsid w:val="00E12108"/>
    <w:rsid w:val="00E22007"/>
    <w:rsid w:val="00E50973"/>
    <w:rsid w:val="00EA6880"/>
    <w:rsid w:val="00EB0A97"/>
    <w:rsid w:val="00F20A2B"/>
    <w:rsid w:val="00F34C01"/>
    <w:rsid w:val="00F95B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467641"/>
    <w:rPr>
      <w:i/>
      <w:iCs/>
    </w:rPr>
  </w:style>
  <w:style w:type="paragraph" w:customStyle="1" w:styleId="a2">
    <w:name w:val="Заголовок статьи"/>
    <w:basedOn w:val="Normal"/>
    <w:next w:val="Normal"/>
    <w:rsid w:val="004D0973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s1">
    <w:name w:val="s_1"/>
    <w:basedOn w:val="Normal"/>
    <w:rsid w:val="00E121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://sudact.ru/law/koap/razdel-iv/glava-24/statia-24.5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1A6CD-289C-4C12-9445-4E8A2171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